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F019C" w14:textId="24647D1E" w:rsidR="00771283" w:rsidRDefault="009B4630" w:rsidP="0051033F">
      <w:pPr>
        <w:pStyle w:val="Corpotesto"/>
        <w:spacing w:before="5"/>
        <w:ind w:right="1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Da redigersi su CARTA INTESTATA dell’IMPRESA</w:t>
      </w:r>
    </w:p>
    <w:p w14:paraId="04E59779" w14:textId="79671427" w:rsidR="009B4630" w:rsidRDefault="009B4630" w:rsidP="0051033F">
      <w:pPr>
        <w:pStyle w:val="Corpotesto"/>
        <w:spacing w:before="5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027D05BF" w14:textId="11522151" w:rsidR="009B4630" w:rsidRDefault="009B4630" w:rsidP="0051033F">
      <w:pPr>
        <w:pStyle w:val="Corpotesto"/>
        <w:spacing w:before="5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16D4EB5C" w14:textId="77777777" w:rsidR="009B4630" w:rsidRDefault="009B4630" w:rsidP="0051033F">
      <w:pPr>
        <w:pStyle w:val="Corpotesto"/>
        <w:spacing w:before="5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0B4B7CE3" w14:textId="4106E0F2" w:rsidR="009B4630" w:rsidRDefault="009B4630" w:rsidP="009B4630">
      <w:pPr>
        <w:pStyle w:val="Corpotesto"/>
        <w:spacing w:before="5"/>
        <w:ind w:right="1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>MARCA DA BOLLO</w:t>
      </w:r>
    </w:p>
    <w:p w14:paraId="04710B17" w14:textId="17F47327" w:rsidR="009B4630" w:rsidRDefault="009B4630" w:rsidP="009B4630">
      <w:pPr>
        <w:pStyle w:val="Corpotesto"/>
        <w:spacing w:before="5"/>
        <w:ind w:right="1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>DA € 16,00</w:t>
      </w:r>
    </w:p>
    <w:p w14:paraId="17F24B3B" w14:textId="0BDBC0F4" w:rsidR="00B36563" w:rsidRDefault="00B36563" w:rsidP="009B4630">
      <w:pPr>
        <w:pStyle w:val="Corpotesto"/>
        <w:spacing w:before="5"/>
        <w:ind w:right="1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debitamente annullata</w:t>
      </w:r>
    </w:p>
    <w:p w14:paraId="00C9106B" w14:textId="77777777" w:rsidR="009B4630" w:rsidRDefault="009B4630" w:rsidP="0051033F">
      <w:pPr>
        <w:pStyle w:val="Corpotesto"/>
        <w:spacing w:before="5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0690658C" w14:textId="6C9461E1" w:rsidR="009B4630" w:rsidRDefault="009B4630" w:rsidP="0051033F">
      <w:pPr>
        <w:pStyle w:val="Corpotesto"/>
        <w:spacing w:before="5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577C4167" w14:textId="77777777" w:rsidR="009B4630" w:rsidRPr="00412387" w:rsidRDefault="009B4630" w:rsidP="0051033F">
      <w:pPr>
        <w:pStyle w:val="Corpotesto"/>
        <w:spacing w:before="5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21FDAB85" w14:textId="0E7BF78B" w:rsidR="00771283" w:rsidRPr="00412387" w:rsidRDefault="00771283" w:rsidP="0051033F">
      <w:pPr>
        <w:spacing w:before="99"/>
        <w:ind w:right="17"/>
        <w:jc w:val="center"/>
        <w:rPr>
          <w:rFonts w:ascii="Times New Roman" w:hAnsi="Times New Roman" w:cs="Times New Roman"/>
          <w:b/>
        </w:rPr>
      </w:pPr>
      <w:r w:rsidRPr="00412387">
        <w:rPr>
          <w:rFonts w:ascii="Times New Roman" w:hAnsi="Times New Roman" w:cs="Times New Roman"/>
          <w:b/>
        </w:rPr>
        <w:t>MODELLO</w:t>
      </w:r>
      <w:r w:rsidRPr="00412387">
        <w:rPr>
          <w:rFonts w:ascii="Times New Roman" w:hAnsi="Times New Roman" w:cs="Times New Roman"/>
          <w:b/>
          <w:spacing w:val="-1"/>
        </w:rPr>
        <w:t xml:space="preserve"> </w:t>
      </w:r>
      <w:r w:rsidR="00412387" w:rsidRPr="00412387">
        <w:rPr>
          <w:rFonts w:ascii="Times New Roman" w:hAnsi="Times New Roman" w:cs="Times New Roman"/>
          <w:b/>
          <w:spacing w:val="-1"/>
        </w:rPr>
        <w:t xml:space="preserve">2 - </w:t>
      </w:r>
      <w:r w:rsidRPr="00412387">
        <w:rPr>
          <w:rFonts w:ascii="Times New Roman" w:hAnsi="Times New Roman" w:cs="Times New Roman"/>
          <w:b/>
        </w:rPr>
        <w:t>OFFERTA</w:t>
      </w:r>
      <w:r w:rsidRPr="00412387">
        <w:rPr>
          <w:rFonts w:ascii="Times New Roman" w:hAnsi="Times New Roman" w:cs="Times New Roman"/>
          <w:b/>
          <w:spacing w:val="-6"/>
        </w:rPr>
        <w:t xml:space="preserve"> </w:t>
      </w:r>
      <w:r w:rsidRPr="00412387">
        <w:rPr>
          <w:rFonts w:ascii="Times New Roman" w:hAnsi="Times New Roman" w:cs="Times New Roman"/>
          <w:b/>
        </w:rPr>
        <w:t>ECONOMICA</w:t>
      </w:r>
    </w:p>
    <w:p w14:paraId="1BA9CBE2" w14:textId="195CB498" w:rsidR="00771283" w:rsidRPr="00412387" w:rsidRDefault="00771283" w:rsidP="0051033F">
      <w:pPr>
        <w:pStyle w:val="Corpotesto"/>
        <w:spacing w:before="3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1488DB67" w14:textId="77777777" w:rsidR="00344855" w:rsidRPr="00412387" w:rsidRDefault="00344855" w:rsidP="0051033F">
      <w:pPr>
        <w:pStyle w:val="Corpotesto"/>
        <w:spacing w:before="3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5BFF6A47" w14:textId="665C8C24" w:rsidR="00771283" w:rsidRPr="00412387" w:rsidRDefault="00412387" w:rsidP="0051033F">
      <w:pPr>
        <w:pStyle w:val="Corpotesto"/>
        <w:spacing w:before="67"/>
        <w:ind w:right="17"/>
        <w:rPr>
          <w:rFonts w:ascii="Times New Roman" w:hAnsi="Times New Roman" w:cs="Times New Roman"/>
          <w:b/>
          <w:bCs/>
          <w:sz w:val="22"/>
          <w:szCs w:val="22"/>
        </w:rPr>
      </w:pP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71283" w:rsidRPr="00412387">
        <w:rPr>
          <w:rFonts w:ascii="Times New Roman" w:hAnsi="Times New Roman" w:cs="Times New Roman"/>
          <w:b/>
          <w:bCs/>
          <w:sz w:val="22"/>
          <w:szCs w:val="22"/>
        </w:rPr>
        <w:t>Spett.le</w:t>
      </w:r>
    </w:p>
    <w:p w14:paraId="5E58E40A" w14:textId="29835FDE" w:rsidR="00771283" w:rsidRPr="00412387" w:rsidRDefault="00412387" w:rsidP="00412387">
      <w:pPr>
        <w:pStyle w:val="Corpotesto"/>
        <w:ind w:right="17"/>
        <w:jc w:val="both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44855" w:rsidRPr="00412387">
        <w:rPr>
          <w:rFonts w:ascii="Times New Roman" w:hAnsi="Times New Roman" w:cs="Times New Roman"/>
          <w:b/>
          <w:bCs/>
          <w:sz w:val="22"/>
          <w:szCs w:val="22"/>
        </w:rPr>
        <w:t>COMUNE DI</w:t>
      </w:r>
      <w:r w:rsidRPr="00412387">
        <w:rPr>
          <w:rFonts w:ascii="Times New Roman" w:hAnsi="Times New Roman" w:cs="Times New Roman"/>
          <w:b/>
          <w:bCs/>
          <w:sz w:val="22"/>
          <w:szCs w:val="22"/>
        </w:rPr>
        <w:t xml:space="preserve"> TRADATE</w:t>
      </w:r>
    </w:p>
    <w:p w14:paraId="13313318" w14:textId="6155AA06" w:rsidR="00771283" w:rsidRPr="00412387" w:rsidRDefault="00771283" w:rsidP="0051033F">
      <w:pPr>
        <w:pStyle w:val="Corpotesto"/>
        <w:spacing w:before="8"/>
        <w:ind w:right="17"/>
        <w:rPr>
          <w:rFonts w:ascii="Times New Roman" w:hAnsi="Times New Roman" w:cs="Times New Roman"/>
          <w:sz w:val="22"/>
          <w:szCs w:val="22"/>
        </w:rPr>
      </w:pPr>
    </w:p>
    <w:p w14:paraId="2E689D72" w14:textId="77777777" w:rsidR="00344855" w:rsidRPr="00412387" w:rsidRDefault="00344855" w:rsidP="0051033F">
      <w:pPr>
        <w:pStyle w:val="Corpotesto"/>
        <w:spacing w:before="8"/>
        <w:ind w:right="17"/>
        <w:rPr>
          <w:rFonts w:ascii="Times New Roman" w:hAnsi="Times New Roman" w:cs="Times New Roman"/>
          <w:sz w:val="22"/>
          <w:szCs w:val="22"/>
        </w:rPr>
      </w:pPr>
    </w:p>
    <w:p w14:paraId="5CD1B9ED" w14:textId="77777777" w:rsidR="00FE70B1" w:rsidRPr="00FE70B1" w:rsidRDefault="00771283" w:rsidP="00FE70B1">
      <w:pPr>
        <w:spacing w:line="276" w:lineRule="auto"/>
        <w:ind w:right="17"/>
        <w:jc w:val="both"/>
        <w:rPr>
          <w:rFonts w:ascii="Times New Roman" w:hAnsi="Times New Roman" w:cs="Times New Roman"/>
          <w:b/>
          <w:bCs/>
        </w:rPr>
      </w:pPr>
      <w:r w:rsidRPr="00412387">
        <w:rPr>
          <w:rFonts w:ascii="Times New Roman" w:hAnsi="Times New Roman" w:cs="Times New Roman"/>
          <w:b/>
          <w:bCs/>
        </w:rPr>
        <w:t xml:space="preserve">OGGETTO: </w:t>
      </w:r>
      <w:r w:rsidR="00FE70B1" w:rsidRPr="00FE70B1">
        <w:rPr>
          <w:rFonts w:ascii="Times New Roman" w:hAnsi="Times New Roman" w:cs="Times New Roman"/>
          <w:b/>
          <w:bCs/>
        </w:rPr>
        <w:t>PROCEDURA DI GARA APERTA AI SENSI DELL’ART 60 DEL D.LGS. N. 50/2016, DA REALIZZARSI MEDIANTE PIATTAFORMA TELEMATICA, PER L’AFFIDAMENTO IN CONCESSIONE DEL SERVIZIO DI GESTIONE, ACCERTAMENTO E RISCOSSIONE, ANCHE COATTIVA, DEL CANONE UNICO PATRIMONIALE (OCCUPAZIONE SUOLO PUBBLICO, ESPOSIZIONE PUBBLICITARIA E CANONE MERCATALE) PREVISTO DALLA LEGGE DI BILANCIO N. 160 DEL 27.12.2019, NONCHÉ DI INVIO DI SEGNALAZIONI QUALIFICATE MIRATE ALLA COMPARTECIPAZIONE ALL’ACCERTAMENTO ERARIALE.</w:t>
      </w:r>
    </w:p>
    <w:p w14:paraId="0676836D" w14:textId="74D6AE22" w:rsidR="00344855" w:rsidRPr="00412387" w:rsidRDefault="00FE70B1" w:rsidP="00FE70B1">
      <w:pPr>
        <w:spacing w:line="276" w:lineRule="auto"/>
        <w:ind w:right="17"/>
        <w:jc w:val="both"/>
        <w:rPr>
          <w:rFonts w:ascii="Times New Roman" w:hAnsi="Times New Roman" w:cs="Times New Roman"/>
          <w:b/>
          <w:bCs/>
        </w:rPr>
      </w:pPr>
      <w:r w:rsidRPr="00FE70B1">
        <w:rPr>
          <w:rFonts w:ascii="Times New Roman" w:hAnsi="Times New Roman" w:cs="Times New Roman"/>
          <w:b/>
          <w:bCs/>
        </w:rPr>
        <w:t>PERIODO 01.07.2023 – 30.06.2026.</w:t>
      </w:r>
    </w:p>
    <w:p w14:paraId="1B8414A6" w14:textId="46D120EC" w:rsidR="00771283" w:rsidRPr="00412387" w:rsidRDefault="00344855" w:rsidP="0051033F">
      <w:pPr>
        <w:pStyle w:val="Titolo1"/>
        <w:ind w:left="0" w:right="17"/>
        <w:jc w:val="both"/>
        <w:rPr>
          <w:rFonts w:ascii="Times New Roman" w:hAnsi="Times New Roman" w:cs="Times New Roman"/>
          <w:sz w:val="22"/>
          <w:szCs w:val="22"/>
        </w:rPr>
      </w:pPr>
      <w:r w:rsidRPr="00FE70B1">
        <w:rPr>
          <w:rFonts w:ascii="Times New Roman" w:hAnsi="Times New Roman" w:cs="Times New Roman"/>
          <w:sz w:val="22"/>
          <w:szCs w:val="22"/>
        </w:rPr>
        <w:t xml:space="preserve">CIG </w:t>
      </w:r>
      <w:r w:rsidR="00FE70B1" w:rsidRPr="00FE70B1">
        <w:rPr>
          <w:rFonts w:ascii="Times New Roman" w:hAnsi="Times New Roman" w:cs="Times New Roman"/>
          <w:sz w:val="22"/>
          <w:szCs w:val="22"/>
        </w:rPr>
        <w:t>981701590D</w:t>
      </w:r>
      <w:bookmarkStart w:id="0" w:name="_GoBack"/>
      <w:bookmarkEnd w:id="0"/>
    </w:p>
    <w:p w14:paraId="6537AB01" w14:textId="77777777" w:rsidR="00672651" w:rsidRPr="00412387" w:rsidRDefault="00672651" w:rsidP="0051033F">
      <w:pPr>
        <w:pStyle w:val="Titolo1"/>
        <w:ind w:left="0" w:right="1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146B7C9" w14:textId="77777777" w:rsidR="00344855" w:rsidRPr="00412387" w:rsidRDefault="00344855" w:rsidP="0051033F">
      <w:pPr>
        <w:pStyle w:val="Titolo1"/>
        <w:ind w:left="0" w:right="1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3518E891" w14:textId="31EEEBA3" w:rsidR="00771283" w:rsidRPr="00412387" w:rsidRDefault="00771283" w:rsidP="0051033F">
      <w:pPr>
        <w:pStyle w:val="Corpotesto"/>
        <w:tabs>
          <w:tab w:val="left" w:leader="underscore" w:pos="7693"/>
          <w:tab w:val="left" w:pos="9632"/>
        </w:tabs>
        <w:spacing w:before="1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Il</w:t>
      </w:r>
      <w:r w:rsidRPr="00412387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sottoscritto</w:t>
      </w:r>
      <w:r w:rsidRPr="00412387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ab/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79EC85D" w14:textId="77777777" w:rsidR="00771283" w:rsidRPr="00412387" w:rsidRDefault="00771283" w:rsidP="0051033F">
      <w:pPr>
        <w:pStyle w:val="Corpotesto"/>
        <w:tabs>
          <w:tab w:val="left" w:pos="3034"/>
          <w:tab w:val="left" w:leader="underscore" w:pos="7659"/>
          <w:tab w:val="left" w:pos="9598"/>
        </w:tabs>
        <w:spacing w:before="115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nato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il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12387">
        <w:rPr>
          <w:rFonts w:ascii="Times New Roman" w:hAnsi="Times New Roman" w:cs="Times New Roman"/>
          <w:sz w:val="22"/>
          <w:szCs w:val="22"/>
        </w:rPr>
        <w:t>a</w:t>
      </w:r>
      <w:r w:rsidRPr="00412387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ab/>
      </w:r>
      <w:r w:rsidRPr="0041238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179486A" w14:textId="77777777" w:rsidR="00771283" w:rsidRPr="00412387" w:rsidRDefault="00771283" w:rsidP="0051033F">
      <w:pPr>
        <w:pStyle w:val="Corpotesto"/>
        <w:tabs>
          <w:tab w:val="left" w:leader="underscore" w:pos="7679"/>
          <w:tab w:val="left" w:pos="9617"/>
        </w:tabs>
        <w:spacing w:before="114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in</w:t>
      </w:r>
      <w:r w:rsidRPr="0041238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qualità</w:t>
      </w:r>
      <w:r w:rsidRPr="0041238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di</w:t>
      </w:r>
      <w:r w:rsidRPr="0041238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legale</w:t>
      </w:r>
      <w:r w:rsidRPr="0041238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rappresentante</w:t>
      </w:r>
      <w:r w:rsidRPr="00412387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ab/>
      </w:r>
      <w:r w:rsidRPr="0041238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4DBDFED" w14:textId="77777777" w:rsidR="00771283" w:rsidRPr="00412387" w:rsidRDefault="00771283" w:rsidP="0051033F">
      <w:pPr>
        <w:pStyle w:val="Corpotesto"/>
        <w:tabs>
          <w:tab w:val="left" w:leader="underscore" w:pos="7638"/>
          <w:tab w:val="left" w:pos="9687"/>
        </w:tabs>
        <w:spacing w:before="115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dell’impresa</w:t>
      </w:r>
      <w:r w:rsidRPr="00412387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ab/>
      </w:r>
      <w:r w:rsidRPr="0041238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22A63A2" w14:textId="77777777" w:rsidR="00771283" w:rsidRPr="00412387" w:rsidRDefault="00771283" w:rsidP="0051033F">
      <w:pPr>
        <w:pStyle w:val="Corpotesto"/>
        <w:tabs>
          <w:tab w:val="left" w:leader="underscore" w:pos="7705"/>
          <w:tab w:val="left" w:pos="9644"/>
        </w:tabs>
        <w:spacing w:before="116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con</w:t>
      </w:r>
      <w:r w:rsidRPr="0041238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sede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in</w:t>
      </w:r>
      <w:r w:rsidRPr="00412387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ab/>
      </w:r>
      <w:r w:rsidRPr="0041238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F3D2435" w14:textId="77777777" w:rsidR="00771283" w:rsidRPr="00412387" w:rsidRDefault="00771283" w:rsidP="0051033F">
      <w:pPr>
        <w:pStyle w:val="Corpotesto"/>
        <w:tabs>
          <w:tab w:val="left" w:leader="underscore" w:pos="7703"/>
          <w:tab w:val="left" w:pos="9641"/>
        </w:tabs>
        <w:spacing w:before="115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con</w:t>
      </w:r>
      <w:r w:rsidRPr="0041238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codice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fiscale</w:t>
      </w:r>
      <w:r w:rsidRPr="0041238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n</w:t>
      </w:r>
      <w:r w:rsidRPr="00412387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ab/>
      </w:r>
      <w:r w:rsidRPr="0041238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7A2BD60" w14:textId="77777777" w:rsidR="00771283" w:rsidRPr="00412387" w:rsidRDefault="00771283" w:rsidP="0051033F">
      <w:pPr>
        <w:pStyle w:val="Corpotesto"/>
        <w:tabs>
          <w:tab w:val="left" w:leader="underscore" w:pos="7659"/>
          <w:tab w:val="left" w:pos="9598"/>
        </w:tabs>
        <w:spacing w:before="114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con</w:t>
      </w:r>
      <w:r w:rsidRPr="0041238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partita</w:t>
      </w:r>
      <w:r w:rsidRPr="0041238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IVA</w:t>
      </w:r>
      <w:r w:rsidRPr="0041238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n</w:t>
      </w:r>
      <w:r w:rsidRPr="00412387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ab/>
      </w:r>
      <w:r w:rsidRPr="0041238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68C4BEB" w14:textId="3348CB17" w:rsidR="00771283" w:rsidRPr="00412387" w:rsidRDefault="00771283" w:rsidP="0051033F">
      <w:pPr>
        <w:pStyle w:val="Corpotesto"/>
        <w:tabs>
          <w:tab w:val="left" w:pos="3500"/>
          <w:tab w:val="left" w:leader="underscore" w:pos="7580"/>
          <w:tab w:val="left" w:pos="9629"/>
        </w:tabs>
        <w:spacing w:before="115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Tel.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12387">
        <w:rPr>
          <w:rFonts w:ascii="Times New Roman" w:hAnsi="Times New Roman" w:cs="Times New Roman"/>
          <w:sz w:val="22"/>
          <w:szCs w:val="22"/>
        </w:rPr>
        <w:t>-</w:t>
      </w:r>
      <w:r w:rsidRPr="0041238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Fax</w:t>
      </w:r>
      <w:r w:rsidRPr="00412387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ab/>
      </w:r>
      <w:r w:rsidRPr="0041238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F495BE6" w14:textId="77777777" w:rsidR="00771283" w:rsidRPr="00412387" w:rsidRDefault="00771283" w:rsidP="0051033F">
      <w:pPr>
        <w:pStyle w:val="Corpotesto"/>
        <w:tabs>
          <w:tab w:val="left" w:leader="underscore" w:pos="7705"/>
          <w:tab w:val="left" w:pos="9644"/>
        </w:tabs>
        <w:spacing w:before="66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PEC</w:t>
      </w:r>
      <w:r w:rsidRPr="00412387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ab/>
      </w:r>
      <w:r w:rsidRPr="0041238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C57651E" w14:textId="77777777" w:rsidR="00771283" w:rsidRPr="00412387" w:rsidRDefault="00771283" w:rsidP="0051033F">
      <w:pPr>
        <w:pStyle w:val="Corpotesto"/>
        <w:spacing w:before="6"/>
        <w:ind w:right="17"/>
        <w:rPr>
          <w:rFonts w:ascii="Times New Roman" w:hAnsi="Times New Roman" w:cs="Times New Roman"/>
          <w:sz w:val="22"/>
          <w:szCs w:val="22"/>
        </w:rPr>
      </w:pPr>
    </w:p>
    <w:p w14:paraId="5FCEEC37" w14:textId="77777777" w:rsidR="00771283" w:rsidRPr="00412387" w:rsidRDefault="00771283" w:rsidP="0051033F">
      <w:pPr>
        <w:spacing w:before="99"/>
        <w:ind w:right="17"/>
        <w:jc w:val="center"/>
        <w:rPr>
          <w:rFonts w:ascii="Times New Roman" w:hAnsi="Times New Roman" w:cs="Times New Roman"/>
          <w:b/>
        </w:rPr>
      </w:pPr>
      <w:r w:rsidRPr="00412387">
        <w:rPr>
          <w:rFonts w:ascii="Times New Roman" w:hAnsi="Times New Roman" w:cs="Times New Roman"/>
          <w:b/>
          <w:u w:val="thick"/>
        </w:rPr>
        <w:t>OFFRE</w:t>
      </w:r>
    </w:p>
    <w:p w14:paraId="2048DC4A" w14:textId="77777777" w:rsidR="00771283" w:rsidRPr="00412387" w:rsidRDefault="00771283" w:rsidP="0051033F">
      <w:pPr>
        <w:pStyle w:val="Corpotesto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2637C259" w14:textId="77777777" w:rsidR="00771283" w:rsidRPr="00412387" w:rsidRDefault="00771283" w:rsidP="0051033F">
      <w:pPr>
        <w:pStyle w:val="Corpotesto"/>
        <w:spacing w:before="5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0962ED24" w14:textId="3B04B8E1" w:rsidR="003852F2" w:rsidRPr="00412387" w:rsidRDefault="00672651" w:rsidP="0051033F">
      <w:pPr>
        <w:pStyle w:val="Paragrafoelenco"/>
        <w:numPr>
          <w:ilvl w:val="0"/>
          <w:numId w:val="4"/>
        </w:numPr>
        <w:spacing w:before="1"/>
        <w:ind w:left="0" w:right="17"/>
        <w:rPr>
          <w:rFonts w:ascii="Times New Roman" w:hAnsi="Times New Roman" w:cs="Times New Roman"/>
          <w:b/>
        </w:rPr>
      </w:pPr>
      <w:r w:rsidRPr="00412387">
        <w:rPr>
          <w:rFonts w:ascii="Times New Roman" w:hAnsi="Times New Roman" w:cs="Times New Roman"/>
          <w:b/>
        </w:rPr>
        <w:t>Per il Canone Unico</w:t>
      </w:r>
      <w:r w:rsidR="000C78F7" w:rsidRPr="00412387">
        <w:rPr>
          <w:rFonts w:ascii="Times New Roman" w:hAnsi="Times New Roman" w:cs="Times New Roman"/>
          <w:b/>
        </w:rPr>
        <w:t xml:space="preserve"> e Segnalazioni Qualificate</w:t>
      </w:r>
      <w:r w:rsidRPr="00412387">
        <w:rPr>
          <w:rFonts w:ascii="Times New Roman" w:hAnsi="Times New Roman" w:cs="Times New Roman"/>
          <w:b/>
        </w:rPr>
        <w:t>, l</w:t>
      </w:r>
      <w:r w:rsidR="003852F2" w:rsidRPr="00412387">
        <w:rPr>
          <w:rFonts w:ascii="Times New Roman" w:hAnsi="Times New Roman" w:cs="Times New Roman"/>
          <w:b/>
        </w:rPr>
        <w:t xml:space="preserve">o sconto percentuale del </w:t>
      </w:r>
      <w:proofErr w:type="gramStart"/>
      <w:r w:rsidR="003852F2" w:rsidRPr="00412387">
        <w:rPr>
          <w:rFonts w:ascii="Times New Roman" w:hAnsi="Times New Roman" w:cs="Times New Roman"/>
          <w:b/>
        </w:rPr>
        <w:t>…….</w:t>
      </w:r>
      <w:proofErr w:type="gramEnd"/>
      <w:r w:rsidR="003852F2" w:rsidRPr="00412387">
        <w:rPr>
          <w:rFonts w:ascii="Times New Roman" w:hAnsi="Times New Roman" w:cs="Times New Roman"/>
          <w:b/>
        </w:rPr>
        <w:t xml:space="preserve">% sull’aggio posto a base di gara </w:t>
      </w:r>
    </w:p>
    <w:p w14:paraId="392F633E" w14:textId="77777777" w:rsidR="003852F2" w:rsidRPr="00412387" w:rsidRDefault="003852F2" w:rsidP="0051033F">
      <w:pPr>
        <w:spacing w:before="1"/>
        <w:ind w:right="17"/>
        <w:rPr>
          <w:rFonts w:ascii="Times New Roman" w:hAnsi="Times New Roman" w:cs="Times New Roman"/>
          <w:b/>
        </w:rPr>
      </w:pPr>
    </w:p>
    <w:p w14:paraId="29155D07" w14:textId="77777777" w:rsidR="003852F2" w:rsidRPr="00412387" w:rsidRDefault="003852F2" w:rsidP="0051033F">
      <w:pPr>
        <w:pStyle w:val="Titolo1"/>
        <w:tabs>
          <w:tab w:val="left" w:pos="3217"/>
          <w:tab w:val="left" w:pos="7184"/>
          <w:tab w:val="left" w:pos="8963"/>
        </w:tabs>
        <w:ind w:left="0" w:right="17"/>
        <w:jc w:val="left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_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12387">
        <w:rPr>
          <w:rFonts w:ascii="Times New Roman" w:hAnsi="Times New Roman" w:cs="Times New Roman"/>
          <w:sz w:val="22"/>
          <w:szCs w:val="22"/>
        </w:rPr>
        <w:t>(_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12387">
        <w:rPr>
          <w:rFonts w:ascii="Times New Roman" w:hAnsi="Times New Roman" w:cs="Times New Roman"/>
          <w:sz w:val="22"/>
          <w:szCs w:val="22"/>
        </w:rPr>
        <w:t>_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12387">
        <w:rPr>
          <w:rFonts w:ascii="Times New Roman" w:hAnsi="Times New Roman" w:cs="Times New Roman"/>
          <w:sz w:val="22"/>
          <w:szCs w:val="22"/>
        </w:rPr>
        <w:t>)</w:t>
      </w:r>
    </w:p>
    <w:p w14:paraId="339E96CE" w14:textId="77777777" w:rsidR="003852F2" w:rsidRPr="00412387" w:rsidRDefault="003852F2" w:rsidP="0051033F">
      <w:pPr>
        <w:pStyle w:val="Corpotesto"/>
        <w:tabs>
          <w:tab w:val="left" w:pos="5067"/>
        </w:tabs>
        <w:spacing w:before="118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in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cifre</w:t>
      </w:r>
      <w:r w:rsidRPr="00412387">
        <w:rPr>
          <w:rFonts w:ascii="Times New Roman" w:hAnsi="Times New Roman" w:cs="Times New Roman"/>
          <w:sz w:val="22"/>
          <w:szCs w:val="22"/>
        </w:rPr>
        <w:tab/>
        <w:t>in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lettere</w:t>
      </w:r>
    </w:p>
    <w:p w14:paraId="363D586C" w14:textId="77777777" w:rsidR="003852F2" w:rsidRPr="00412387" w:rsidRDefault="003852F2" w:rsidP="0051033F">
      <w:pPr>
        <w:spacing w:before="1"/>
        <w:ind w:right="17"/>
        <w:rPr>
          <w:rFonts w:ascii="Times New Roman" w:hAnsi="Times New Roman" w:cs="Times New Roman"/>
          <w:b/>
        </w:rPr>
      </w:pPr>
    </w:p>
    <w:p w14:paraId="4427A467" w14:textId="15C67435" w:rsidR="00771283" w:rsidRPr="00412387" w:rsidRDefault="003852F2" w:rsidP="0051033F">
      <w:pPr>
        <w:spacing w:before="1"/>
        <w:ind w:right="17"/>
        <w:rPr>
          <w:rFonts w:ascii="Times New Roman" w:hAnsi="Times New Roman" w:cs="Times New Roman"/>
          <w:b/>
        </w:rPr>
      </w:pPr>
      <w:bookmarkStart w:id="1" w:name="_Hlk102382590"/>
      <w:r w:rsidRPr="00412387">
        <w:rPr>
          <w:rFonts w:ascii="Times New Roman" w:hAnsi="Times New Roman" w:cs="Times New Roman"/>
          <w:b/>
        </w:rPr>
        <w:t>Ottenendo un aggio percentuale a favore del concessionario</w:t>
      </w:r>
      <w:r w:rsidR="00A90669" w:rsidRPr="00412387">
        <w:rPr>
          <w:rFonts w:ascii="Times New Roman" w:hAnsi="Times New Roman" w:cs="Times New Roman"/>
          <w:b/>
        </w:rPr>
        <w:t xml:space="preserve"> </w:t>
      </w:r>
      <w:r w:rsidR="00672651" w:rsidRPr="00412387">
        <w:rPr>
          <w:rFonts w:ascii="Times New Roman" w:hAnsi="Times New Roman" w:cs="Times New Roman"/>
          <w:b/>
        </w:rPr>
        <w:t>pari a</w:t>
      </w:r>
    </w:p>
    <w:p w14:paraId="3FDAD59D" w14:textId="77777777" w:rsidR="00771283" w:rsidRPr="00412387" w:rsidRDefault="00771283" w:rsidP="0051033F">
      <w:pPr>
        <w:pStyle w:val="Corpotesto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4941CBD7" w14:textId="77777777" w:rsidR="00771283" w:rsidRPr="00412387" w:rsidRDefault="00771283" w:rsidP="0051033F">
      <w:pPr>
        <w:pStyle w:val="Corpotesto"/>
        <w:spacing w:before="10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7C35CED8" w14:textId="77777777" w:rsidR="00771283" w:rsidRPr="00412387" w:rsidRDefault="00771283" w:rsidP="0051033F">
      <w:pPr>
        <w:pStyle w:val="Titolo1"/>
        <w:tabs>
          <w:tab w:val="left" w:pos="3217"/>
          <w:tab w:val="left" w:pos="7184"/>
          <w:tab w:val="left" w:pos="8963"/>
        </w:tabs>
        <w:ind w:left="0" w:right="17"/>
        <w:jc w:val="left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lastRenderedPageBreak/>
        <w:t>_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12387">
        <w:rPr>
          <w:rFonts w:ascii="Times New Roman" w:hAnsi="Times New Roman" w:cs="Times New Roman"/>
          <w:sz w:val="22"/>
          <w:szCs w:val="22"/>
        </w:rPr>
        <w:t>(_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12387">
        <w:rPr>
          <w:rFonts w:ascii="Times New Roman" w:hAnsi="Times New Roman" w:cs="Times New Roman"/>
          <w:sz w:val="22"/>
          <w:szCs w:val="22"/>
        </w:rPr>
        <w:t>_</w:t>
      </w:r>
      <w:r w:rsidRPr="0041238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12387">
        <w:rPr>
          <w:rFonts w:ascii="Times New Roman" w:hAnsi="Times New Roman" w:cs="Times New Roman"/>
          <w:sz w:val="22"/>
          <w:szCs w:val="22"/>
        </w:rPr>
        <w:t>)</w:t>
      </w:r>
    </w:p>
    <w:p w14:paraId="374D2935" w14:textId="2FAF1C03" w:rsidR="00771283" w:rsidRPr="00412387" w:rsidRDefault="00771283" w:rsidP="0051033F">
      <w:pPr>
        <w:pStyle w:val="Corpotesto"/>
        <w:tabs>
          <w:tab w:val="left" w:pos="5067"/>
        </w:tabs>
        <w:spacing w:before="118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in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cifre</w:t>
      </w:r>
      <w:r w:rsidRPr="00412387">
        <w:rPr>
          <w:rFonts w:ascii="Times New Roman" w:hAnsi="Times New Roman" w:cs="Times New Roman"/>
          <w:sz w:val="22"/>
          <w:szCs w:val="22"/>
        </w:rPr>
        <w:tab/>
        <w:t>in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lettere</w:t>
      </w:r>
    </w:p>
    <w:bookmarkEnd w:id="1"/>
    <w:p w14:paraId="6BD26645" w14:textId="38CF9BE1" w:rsidR="003852F2" w:rsidRPr="00412387" w:rsidRDefault="003852F2" w:rsidP="0051033F">
      <w:pPr>
        <w:pStyle w:val="Corpotesto"/>
        <w:tabs>
          <w:tab w:val="left" w:pos="5067"/>
        </w:tabs>
        <w:spacing w:before="118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o</w:t>
      </w:r>
      <w:r w:rsidR="00D90E28" w:rsidRPr="00412387">
        <w:rPr>
          <w:rFonts w:ascii="Times New Roman" w:hAnsi="Times New Roman" w:cs="Times New Roman"/>
          <w:sz w:val="22"/>
          <w:szCs w:val="22"/>
        </w:rPr>
        <w:t>ltre maggiorazioni ex art. 22 c.</w:t>
      </w:r>
      <w:r w:rsidRPr="00412387">
        <w:rPr>
          <w:rFonts w:ascii="Times New Roman" w:hAnsi="Times New Roman" w:cs="Times New Roman"/>
          <w:sz w:val="22"/>
          <w:szCs w:val="22"/>
        </w:rPr>
        <w:t xml:space="preserve"> 9 D.</w:t>
      </w:r>
      <w:r w:rsidR="00D90E28" w:rsidRPr="00412387">
        <w:rPr>
          <w:rFonts w:ascii="Times New Roman" w:hAnsi="Times New Roman" w:cs="Times New Roman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Lgs. 507/93 interamente di competenza del concessionario</w:t>
      </w:r>
      <w:r w:rsidR="0051033F" w:rsidRPr="00412387">
        <w:rPr>
          <w:rFonts w:ascii="Times New Roman" w:hAnsi="Times New Roman" w:cs="Times New Roman"/>
          <w:sz w:val="22"/>
          <w:szCs w:val="22"/>
        </w:rPr>
        <w:t>.</w:t>
      </w:r>
    </w:p>
    <w:p w14:paraId="1A9ED35D" w14:textId="77777777" w:rsidR="00672651" w:rsidRPr="00412387" w:rsidRDefault="00672651" w:rsidP="0051033F">
      <w:pPr>
        <w:spacing w:before="1"/>
        <w:ind w:right="17"/>
        <w:jc w:val="both"/>
        <w:rPr>
          <w:rFonts w:ascii="Times New Roman" w:hAnsi="Times New Roman" w:cs="Times New Roman"/>
          <w:b/>
          <w:u w:val="thick"/>
        </w:rPr>
      </w:pPr>
    </w:p>
    <w:p w14:paraId="7F3129D5" w14:textId="77777777" w:rsidR="00672651" w:rsidRPr="00412387" w:rsidRDefault="00672651" w:rsidP="0051033F">
      <w:pPr>
        <w:spacing w:before="1"/>
        <w:ind w:right="17"/>
        <w:jc w:val="center"/>
        <w:rPr>
          <w:rFonts w:ascii="Times New Roman" w:hAnsi="Times New Roman" w:cs="Times New Roman"/>
          <w:b/>
          <w:u w:val="thick"/>
        </w:rPr>
      </w:pPr>
    </w:p>
    <w:p w14:paraId="145EE8C1" w14:textId="11AE4BEF" w:rsidR="00771283" w:rsidRPr="00412387" w:rsidRDefault="00771283" w:rsidP="0051033F">
      <w:pPr>
        <w:spacing w:before="1"/>
        <w:ind w:right="17"/>
        <w:jc w:val="center"/>
        <w:rPr>
          <w:rFonts w:ascii="Times New Roman" w:hAnsi="Times New Roman" w:cs="Times New Roman"/>
          <w:b/>
        </w:rPr>
      </w:pPr>
      <w:r w:rsidRPr="00412387">
        <w:rPr>
          <w:rFonts w:ascii="Times New Roman" w:hAnsi="Times New Roman" w:cs="Times New Roman"/>
          <w:b/>
          <w:u w:val="thick"/>
        </w:rPr>
        <w:t>DICHIARA</w:t>
      </w:r>
    </w:p>
    <w:p w14:paraId="71ADF4C5" w14:textId="77777777" w:rsidR="00344855" w:rsidRPr="00412387" w:rsidRDefault="00344855" w:rsidP="0051033F">
      <w:pPr>
        <w:pStyle w:val="Corpotesto"/>
        <w:spacing w:before="97"/>
        <w:ind w:right="17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22FEDC70" w14:textId="4D392854" w:rsidR="00771283" w:rsidRPr="00412387" w:rsidRDefault="00771283" w:rsidP="0051033F">
      <w:pPr>
        <w:pStyle w:val="Corpotesto"/>
        <w:spacing w:before="97"/>
        <w:ind w:right="17"/>
        <w:jc w:val="both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Di aver tenuto conto, nel redigere l’offerta, degli obblighi connessi alle disposizioni in materia di sicurezz</w:t>
      </w:r>
      <w:r w:rsidR="00412387">
        <w:rPr>
          <w:rFonts w:ascii="Times New Roman" w:hAnsi="Times New Roman" w:cs="Times New Roman"/>
          <w:sz w:val="22"/>
          <w:szCs w:val="22"/>
        </w:rPr>
        <w:t>a e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protezione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dei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lavoratori,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delle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condizioni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di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lavoro,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nonché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l’impegno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nell’espletamento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della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prestazione all’osservanza delle normative in materia e di aver quantificato gli oneri di sicurezza da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rischio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specifico</w:t>
      </w:r>
      <w:r w:rsidRPr="0041238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o</w:t>
      </w:r>
      <w:r w:rsidRPr="0041238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aziendale</w:t>
      </w:r>
      <w:r w:rsidRPr="0041238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per un</w:t>
      </w:r>
      <w:r w:rsidRPr="0041238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importo</w:t>
      </w:r>
      <w:r w:rsidRPr="0041238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pari</w:t>
      </w:r>
      <w:r w:rsidRPr="0041238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a:</w:t>
      </w:r>
    </w:p>
    <w:p w14:paraId="5C4A1EEE" w14:textId="77777777" w:rsidR="00D90E28" w:rsidRPr="00412387" w:rsidRDefault="00D90E28" w:rsidP="0051033F">
      <w:pPr>
        <w:pStyle w:val="Corpotesto"/>
        <w:spacing w:before="97"/>
        <w:ind w:right="17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67200DD4" w14:textId="237C1A8B" w:rsidR="00D90E28" w:rsidRPr="00412387" w:rsidRDefault="00D90E28" w:rsidP="0051033F">
      <w:pPr>
        <w:pStyle w:val="Corpotesto"/>
        <w:numPr>
          <w:ilvl w:val="0"/>
          <w:numId w:val="4"/>
        </w:numPr>
        <w:tabs>
          <w:tab w:val="left" w:pos="9923"/>
        </w:tabs>
        <w:spacing w:before="97"/>
        <w:ind w:left="0" w:right="1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12387">
        <w:rPr>
          <w:rFonts w:ascii="Times New Roman" w:hAnsi="Times New Roman" w:cs="Times New Roman"/>
          <w:b/>
          <w:sz w:val="22"/>
          <w:szCs w:val="22"/>
        </w:rPr>
        <w:t>stima dei costi aziendali relativi alla salute ed alla sicurezza sui luoghi di lavoro di cui all’art. 95, comma 10 del Codice:</w:t>
      </w:r>
    </w:p>
    <w:p w14:paraId="53BF72E7" w14:textId="77777777" w:rsidR="00D90E28" w:rsidRPr="00412387" w:rsidRDefault="00D90E28" w:rsidP="0051033F">
      <w:pPr>
        <w:pStyle w:val="Corpotesto"/>
        <w:spacing w:before="97"/>
        <w:ind w:right="17"/>
        <w:jc w:val="both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(stima dei costi aziendali in cifre) € …………………………</w:t>
      </w:r>
      <w:proofErr w:type="gramStart"/>
      <w:r w:rsidRPr="00412387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12387">
        <w:rPr>
          <w:rFonts w:ascii="Times New Roman" w:hAnsi="Times New Roman" w:cs="Times New Roman"/>
          <w:sz w:val="22"/>
          <w:szCs w:val="22"/>
        </w:rPr>
        <w:t>.</w:t>
      </w:r>
    </w:p>
    <w:p w14:paraId="72A7EF8B" w14:textId="24CCEEFE" w:rsidR="00D90E28" w:rsidRDefault="00D90E28" w:rsidP="0051033F">
      <w:pPr>
        <w:pStyle w:val="Corpotesto"/>
        <w:spacing w:before="97"/>
        <w:ind w:right="17"/>
        <w:jc w:val="both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(stima dei costi aziendali in lettere) € …………………………….........................................</w:t>
      </w:r>
    </w:p>
    <w:p w14:paraId="64F93CE5" w14:textId="77777777" w:rsidR="00412387" w:rsidRPr="00412387" w:rsidRDefault="00412387" w:rsidP="0051033F">
      <w:pPr>
        <w:pStyle w:val="Corpotesto"/>
        <w:spacing w:before="97"/>
        <w:ind w:right="17"/>
        <w:jc w:val="both"/>
        <w:rPr>
          <w:rFonts w:ascii="Times New Roman" w:hAnsi="Times New Roman" w:cs="Times New Roman"/>
          <w:sz w:val="22"/>
          <w:szCs w:val="22"/>
        </w:rPr>
      </w:pPr>
    </w:p>
    <w:p w14:paraId="2F9D895B" w14:textId="0F4F6027" w:rsidR="00D90E28" w:rsidRPr="00412387" w:rsidRDefault="00D90E28" w:rsidP="0051033F">
      <w:pPr>
        <w:pStyle w:val="Corpotesto"/>
        <w:numPr>
          <w:ilvl w:val="0"/>
          <w:numId w:val="4"/>
        </w:numPr>
        <w:spacing w:before="97"/>
        <w:ind w:left="0" w:right="1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12387">
        <w:rPr>
          <w:rFonts w:ascii="Times New Roman" w:hAnsi="Times New Roman" w:cs="Times New Roman"/>
          <w:b/>
          <w:sz w:val="22"/>
          <w:szCs w:val="22"/>
        </w:rPr>
        <w:t>stima dei costi della manodopera, ai sensi dell’art. 95, comma 10 del Codice</w:t>
      </w:r>
    </w:p>
    <w:p w14:paraId="49AB243A" w14:textId="77777777" w:rsidR="00D90E28" w:rsidRPr="00412387" w:rsidRDefault="00D90E28" w:rsidP="0051033F">
      <w:pPr>
        <w:pStyle w:val="Corpotesto"/>
        <w:spacing w:before="97"/>
        <w:ind w:right="17"/>
        <w:jc w:val="both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(stima dei costi della manodopera in cifre) € …………………………</w:t>
      </w:r>
      <w:proofErr w:type="gramStart"/>
      <w:r w:rsidRPr="00412387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12387">
        <w:rPr>
          <w:rFonts w:ascii="Times New Roman" w:hAnsi="Times New Roman" w:cs="Times New Roman"/>
          <w:sz w:val="22"/>
          <w:szCs w:val="22"/>
        </w:rPr>
        <w:t>.</w:t>
      </w:r>
    </w:p>
    <w:p w14:paraId="265B68D7" w14:textId="45999971" w:rsidR="00771283" w:rsidRPr="00412387" w:rsidRDefault="00D90E28" w:rsidP="0051033F">
      <w:pPr>
        <w:pStyle w:val="Corpotesto"/>
        <w:spacing w:before="97"/>
        <w:ind w:right="17"/>
        <w:jc w:val="both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(stima dei costi della manodopera in lettere) € ………………………</w:t>
      </w:r>
      <w:proofErr w:type="gramStart"/>
      <w:r w:rsidRPr="00412387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12387">
        <w:rPr>
          <w:rFonts w:ascii="Times New Roman" w:hAnsi="Times New Roman" w:cs="Times New Roman"/>
          <w:sz w:val="22"/>
          <w:szCs w:val="22"/>
        </w:rPr>
        <w:t>.</w:t>
      </w:r>
    </w:p>
    <w:p w14:paraId="6FA3E63E" w14:textId="77777777" w:rsidR="00771283" w:rsidRPr="00412387" w:rsidRDefault="00771283" w:rsidP="0051033F">
      <w:pPr>
        <w:pStyle w:val="Corpotesto"/>
        <w:spacing w:before="97"/>
        <w:ind w:right="17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7DC4D14E" w14:textId="77777777" w:rsidR="00771283" w:rsidRPr="00412387" w:rsidRDefault="00771283" w:rsidP="0051033F">
      <w:pPr>
        <w:pStyle w:val="Corpotesto"/>
        <w:spacing w:before="5"/>
        <w:ind w:right="17"/>
        <w:rPr>
          <w:rFonts w:ascii="Times New Roman" w:hAnsi="Times New Roman" w:cs="Times New Roman"/>
          <w:sz w:val="22"/>
          <w:szCs w:val="22"/>
        </w:rPr>
      </w:pPr>
    </w:p>
    <w:p w14:paraId="02F0E974" w14:textId="77777777" w:rsidR="00344855" w:rsidRPr="00412387" w:rsidRDefault="00344855" w:rsidP="0051033F">
      <w:pPr>
        <w:pStyle w:val="Corpotesto"/>
        <w:spacing w:before="1"/>
        <w:ind w:right="17"/>
        <w:rPr>
          <w:rFonts w:ascii="Times New Roman" w:hAnsi="Times New Roman" w:cs="Times New Roman"/>
          <w:b/>
          <w:sz w:val="22"/>
          <w:szCs w:val="22"/>
        </w:rPr>
      </w:pPr>
    </w:p>
    <w:p w14:paraId="2724A309" w14:textId="42AA466E" w:rsidR="00771283" w:rsidRPr="00412387" w:rsidRDefault="00771283" w:rsidP="0051033F">
      <w:pPr>
        <w:pStyle w:val="Corpotesto"/>
        <w:spacing w:before="1"/>
        <w:ind w:right="17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sz w:val="22"/>
          <w:szCs w:val="22"/>
        </w:rPr>
        <w:t>Data</w:t>
      </w:r>
      <w:r w:rsidR="00344855" w:rsidRPr="00412387">
        <w:rPr>
          <w:rFonts w:ascii="Times New Roman" w:hAnsi="Times New Roman" w:cs="Times New Roman"/>
          <w:sz w:val="22"/>
          <w:szCs w:val="22"/>
        </w:rPr>
        <w:t>, ………………………</w:t>
      </w:r>
    </w:p>
    <w:p w14:paraId="438F4BEA" w14:textId="18472211" w:rsidR="00771283" w:rsidRDefault="00771283" w:rsidP="0051033F">
      <w:pPr>
        <w:pStyle w:val="Corpotesto"/>
        <w:spacing w:before="9"/>
        <w:ind w:right="17"/>
        <w:rPr>
          <w:rFonts w:ascii="Times New Roman" w:hAnsi="Times New Roman" w:cs="Times New Roman"/>
          <w:sz w:val="22"/>
          <w:szCs w:val="22"/>
        </w:rPr>
      </w:pPr>
    </w:p>
    <w:p w14:paraId="7BF2AC9B" w14:textId="77777777" w:rsidR="00412387" w:rsidRPr="00412387" w:rsidRDefault="00412387" w:rsidP="0051033F">
      <w:pPr>
        <w:pStyle w:val="Corpotesto"/>
        <w:spacing w:before="9"/>
        <w:ind w:right="17"/>
        <w:rPr>
          <w:rFonts w:ascii="Times New Roman" w:hAnsi="Times New Roman" w:cs="Times New Roman"/>
          <w:sz w:val="22"/>
          <w:szCs w:val="22"/>
        </w:rPr>
      </w:pPr>
    </w:p>
    <w:p w14:paraId="6B6019F6" w14:textId="276E5493" w:rsidR="00771283" w:rsidRPr="00412387" w:rsidRDefault="00D90E28" w:rsidP="0051033F">
      <w:pPr>
        <w:tabs>
          <w:tab w:val="left" w:pos="2684"/>
          <w:tab w:val="left" w:pos="4179"/>
        </w:tabs>
        <w:spacing w:before="1"/>
        <w:ind w:right="17"/>
        <w:rPr>
          <w:rFonts w:ascii="Times New Roman" w:hAnsi="Times New Roman" w:cs="Times New Roman"/>
          <w:i/>
        </w:rPr>
      </w:pPr>
      <w:r w:rsidRPr="00412387">
        <w:rPr>
          <w:rFonts w:ascii="Times New Roman" w:hAnsi="Times New Roman" w:cs="Times New Roman"/>
          <w:i/>
        </w:rPr>
        <w:tab/>
      </w:r>
      <w:r w:rsidRPr="00412387">
        <w:rPr>
          <w:rFonts w:ascii="Times New Roman" w:hAnsi="Times New Roman" w:cs="Times New Roman"/>
          <w:i/>
        </w:rPr>
        <w:tab/>
      </w:r>
      <w:r w:rsidRPr="00412387">
        <w:rPr>
          <w:rFonts w:ascii="Times New Roman" w:hAnsi="Times New Roman" w:cs="Times New Roman"/>
          <w:i/>
        </w:rPr>
        <w:tab/>
      </w:r>
      <w:r w:rsidRPr="00412387">
        <w:rPr>
          <w:rFonts w:ascii="Times New Roman" w:hAnsi="Times New Roman" w:cs="Times New Roman"/>
          <w:i/>
        </w:rPr>
        <w:tab/>
      </w:r>
      <w:r w:rsidRPr="00412387">
        <w:rPr>
          <w:rFonts w:ascii="Times New Roman" w:hAnsi="Times New Roman" w:cs="Times New Roman"/>
          <w:i/>
        </w:rPr>
        <w:tab/>
      </w:r>
      <w:r w:rsidRPr="00412387">
        <w:rPr>
          <w:rFonts w:ascii="Times New Roman" w:hAnsi="Times New Roman" w:cs="Times New Roman"/>
          <w:i/>
        </w:rPr>
        <w:tab/>
      </w:r>
      <w:r w:rsidRPr="00412387">
        <w:rPr>
          <w:rFonts w:ascii="Times New Roman" w:hAnsi="Times New Roman" w:cs="Times New Roman"/>
          <w:i/>
        </w:rPr>
        <w:tab/>
      </w:r>
      <w:r w:rsidR="00771283" w:rsidRPr="00412387">
        <w:rPr>
          <w:rFonts w:ascii="Times New Roman" w:hAnsi="Times New Roman" w:cs="Times New Roman"/>
          <w:i/>
        </w:rPr>
        <w:t>Firma</w:t>
      </w:r>
      <w:r w:rsidR="00771283" w:rsidRPr="00412387">
        <w:rPr>
          <w:rFonts w:ascii="Times New Roman" w:hAnsi="Times New Roman" w:cs="Times New Roman"/>
          <w:i/>
          <w:u w:val="single"/>
        </w:rPr>
        <w:tab/>
      </w:r>
      <w:r w:rsidR="00771283" w:rsidRPr="00412387">
        <w:rPr>
          <w:rFonts w:ascii="Times New Roman" w:hAnsi="Times New Roman" w:cs="Times New Roman"/>
          <w:i/>
        </w:rPr>
        <w:t>_</w:t>
      </w:r>
      <w:r w:rsidR="00771283" w:rsidRPr="00412387">
        <w:rPr>
          <w:rFonts w:ascii="Times New Roman" w:hAnsi="Times New Roman" w:cs="Times New Roman"/>
          <w:i/>
          <w:w w:val="99"/>
          <w:u w:val="single"/>
        </w:rPr>
        <w:t xml:space="preserve"> </w:t>
      </w:r>
      <w:r w:rsidR="00771283" w:rsidRPr="00412387">
        <w:rPr>
          <w:rFonts w:ascii="Times New Roman" w:hAnsi="Times New Roman" w:cs="Times New Roman"/>
          <w:i/>
          <w:u w:val="single"/>
        </w:rPr>
        <w:tab/>
      </w:r>
    </w:p>
    <w:p w14:paraId="60D0D6EB" w14:textId="77777777" w:rsidR="00771283" w:rsidRPr="00412387" w:rsidRDefault="00771283" w:rsidP="0051033F">
      <w:pPr>
        <w:pStyle w:val="Corpotesto"/>
        <w:spacing w:before="1"/>
        <w:ind w:right="17"/>
        <w:rPr>
          <w:rFonts w:ascii="Times New Roman" w:hAnsi="Times New Roman" w:cs="Times New Roman"/>
          <w:i/>
          <w:sz w:val="22"/>
          <w:szCs w:val="22"/>
        </w:rPr>
      </w:pPr>
    </w:p>
    <w:p w14:paraId="4876D752" w14:textId="77777777" w:rsidR="00771283" w:rsidRPr="00412387" w:rsidRDefault="00771283" w:rsidP="0051033F">
      <w:pPr>
        <w:pStyle w:val="Corpotesto"/>
        <w:ind w:right="17"/>
        <w:rPr>
          <w:rFonts w:ascii="Times New Roman" w:hAnsi="Times New Roman" w:cs="Times New Roman"/>
          <w:i/>
          <w:sz w:val="22"/>
          <w:szCs w:val="22"/>
        </w:rPr>
      </w:pPr>
    </w:p>
    <w:p w14:paraId="122F4EBE" w14:textId="77777777" w:rsidR="00771283" w:rsidRPr="00412387" w:rsidRDefault="00771283" w:rsidP="0051033F">
      <w:pPr>
        <w:pStyle w:val="Corpotesto"/>
        <w:spacing w:before="11"/>
        <w:ind w:right="17"/>
        <w:rPr>
          <w:rFonts w:ascii="Times New Roman" w:hAnsi="Times New Roman" w:cs="Times New Roman"/>
          <w:i/>
          <w:sz w:val="22"/>
          <w:szCs w:val="22"/>
        </w:rPr>
      </w:pPr>
    </w:p>
    <w:p w14:paraId="31742B56" w14:textId="7620BC3E" w:rsidR="00873476" w:rsidRPr="00412387" w:rsidRDefault="00771283" w:rsidP="0051033F">
      <w:pPr>
        <w:ind w:right="17"/>
        <w:rPr>
          <w:rFonts w:ascii="Times New Roman" w:hAnsi="Times New Roman" w:cs="Times New Roman"/>
          <w:b/>
        </w:rPr>
      </w:pPr>
      <w:r w:rsidRPr="00412387">
        <w:rPr>
          <w:rFonts w:ascii="Times New Roman" w:hAnsi="Times New Roman" w:cs="Times New Roman"/>
          <w:i/>
        </w:rPr>
        <w:t>N.B.</w:t>
      </w:r>
      <w:r w:rsidRPr="00412387">
        <w:rPr>
          <w:rFonts w:ascii="Times New Roman" w:hAnsi="Times New Roman" w:cs="Times New Roman"/>
          <w:i/>
          <w:spacing w:val="4"/>
        </w:rPr>
        <w:t xml:space="preserve"> </w:t>
      </w:r>
      <w:r w:rsidRPr="00412387">
        <w:rPr>
          <w:rFonts w:ascii="Times New Roman" w:hAnsi="Times New Roman" w:cs="Times New Roman"/>
          <w:b/>
        </w:rPr>
        <w:t>La</w:t>
      </w:r>
      <w:r w:rsidRPr="00412387">
        <w:rPr>
          <w:rFonts w:ascii="Times New Roman" w:hAnsi="Times New Roman" w:cs="Times New Roman"/>
          <w:b/>
          <w:spacing w:val="5"/>
        </w:rPr>
        <w:t xml:space="preserve"> </w:t>
      </w:r>
      <w:r w:rsidRPr="00412387">
        <w:rPr>
          <w:rFonts w:ascii="Times New Roman" w:hAnsi="Times New Roman" w:cs="Times New Roman"/>
          <w:b/>
        </w:rPr>
        <w:t>dichiarazione</w:t>
      </w:r>
      <w:r w:rsidRPr="00412387">
        <w:rPr>
          <w:rFonts w:ascii="Times New Roman" w:hAnsi="Times New Roman" w:cs="Times New Roman"/>
          <w:b/>
          <w:spacing w:val="4"/>
        </w:rPr>
        <w:t xml:space="preserve"> </w:t>
      </w:r>
      <w:r w:rsidRPr="00412387">
        <w:rPr>
          <w:rFonts w:ascii="Times New Roman" w:hAnsi="Times New Roman" w:cs="Times New Roman"/>
          <w:b/>
        </w:rPr>
        <w:t>deve</w:t>
      </w:r>
      <w:r w:rsidRPr="00412387">
        <w:rPr>
          <w:rFonts w:ascii="Times New Roman" w:hAnsi="Times New Roman" w:cs="Times New Roman"/>
          <w:b/>
          <w:spacing w:val="5"/>
        </w:rPr>
        <w:t xml:space="preserve"> </w:t>
      </w:r>
      <w:r w:rsidRPr="00412387">
        <w:rPr>
          <w:rFonts w:ascii="Times New Roman" w:hAnsi="Times New Roman" w:cs="Times New Roman"/>
          <w:b/>
        </w:rPr>
        <w:t>essere</w:t>
      </w:r>
      <w:r w:rsidRPr="00412387">
        <w:rPr>
          <w:rFonts w:ascii="Times New Roman" w:hAnsi="Times New Roman" w:cs="Times New Roman"/>
          <w:b/>
          <w:spacing w:val="6"/>
        </w:rPr>
        <w:t xml:space="preserve"> </w:t>
      </w:r>
      <w:r w:rsidRPr="00412387">
        <w:rPr>
          <w:rFonts w:ascii="Times New Roman" w:hAnsi="Times New Roman" w:cs="Times New Roman"/>
          <w:b/>
        </w:rPr>
        <w:t>firmata</w:t>
      </w:r>
      <w:r w:rsidRPr="00412387">
        <w:rPr>
          <w:rFonts w:ascii="Times New Roman" w:hAnsi="Times New Roman" w:cs="Times New Roman"/>
          <w:b/>
          <w:spacing w:val="5"/>
        </w:rPr>
        <w:t xml:space="preserve"> </w:t>
      </w:r>
      <w:r w:rsidRPr="00412387">
        <w:rPr>
          <w:rFonts w:ascii="Times New Roman" w:hAnsi="Times New Roman" w:cs="Times New Roman"/>
          <w:b/>
        </w:rPr>
        <w:t>digitalmente</w:t>
      </w:r>
      <w:r w:rsidRPr="00412387">
        <w:rPr>
          <w:rFonts w:ascii="Times New Roman" w:hAnsi="Times New Roman" w:cs="Times New Roman"/>
          <w:b/>
          <w:spacing w:val="6"/>
        </w:rPr>
        <w:t xml:space="preserve"> </w:t>
      </w:r>
      <w:r w:rsidRPr="00412387">
        <w:rPr>
          <w:rFonts w:ascii="Times New Roman" w:hAnsi="Times New Roman" w:cs="Times New Roman"/>
          <w:b/>
        </w:rPr>
        <w:t>e</w:t>
      </w:r>
      <w:r w:rsidRPr="00412387">
        <w:rPr>
          <w:rFonts w:ascii="Times New Roman" w:hAnsi="Times New Roman" w:cs="Times New Roman"/>
          <w:b/>
          <w:spacing w:val="5"/>
        </w:rPr>
        <w:t xml:space="preserve"> </w:t>
      </w:r>
      <w:r w:rsidRPr="00412387">
        <w:rPr>
          <w:rFonts w:ascii="Times New Roman" w:hAnsi="Times New Roman" w:cs="Times New Roman"/>
          <w:b/>
        </w:rPr>
        <w:t>corredata</w:t>
      </w:r>
      <w:r w:rsidRPr="00412387">
        <w:rPr>
          <w:rFonts w:ascii="Times New Roman" w:hAnsi="Times New Roman" w:cs="Times New Roman"/>
          <w:b/>
          <w:spacing w:val="6"/>
        </w:rPr>
        <w:t xml:space="preserve"> </w:t>
      </w:r>
      <w:r w:rsidRPr="00412387">
        <w:rPr>
          <w:rFonts w:ascii="Times New Roman" w:hAnsi="Times New Roman" w:cs="Times New Roman"/>
          <w:b/>
        </w:rPr>
        <w:t>da</w:t>
      </w:r>
      <w:r w:rsidRPr="00412387">
        <w:rPr>
          <w:rFonts w:ascii="Times New Roman" w:hAnsi="Times New Roman" w:cs="Times New Roman"/>
          <w:b/>
          <w:spacing w:val="5"/>
        </w:rPr>
        <w:t xml:space="preserve"> </w:t>
      </w:r>
      <w:r w:rsidRPr="00412387">
        <w:rPr>
          <w:rFonts w:ascii="Times New Roman" w:hAnsi="Times New Roman" w:cs="Times New Roman"/>
          <w:b/>
        </w:rPr>
        <w:t>copia</w:t>
      </w:r>
      <w:r w:rsidRPr="00412387">
        <w:rPr>
          <w:rFonts w:ascii="Times New Roman" w:hAnsi="Times New Roman" w:cs="Times New Roman"/>
          <w:b/>
          <w:spacing w:val="5"/>
        </w:rPr>
        <w:t xml:space="preserve"> </w:t>
      </w:r>
      <w:r w:rsidRPr="00412387">
        <w:rPr>
          <w:rFonts w:ascii="Times New Roman" w:hAnsi="Times New Roman" w:cs="Times New Roman"/>
          <w:b/>
        </w:rPr>
        <w:t>del</w:t>
      </w:r>
      <w:r w:rsidRPr="00412387">
        <w:rPr>
          <w:rFonts w:ascii="Times New Roman" w:hAnsi="Times New Roman" w:cs="Times New Roman"/>
          <w:b/>
          <w:spacing w:val="8"/>
        </w:rPr>
        <w:t xml:space="preserve"> </w:t>
      </w:r>
      <w:r w:rsidRPr="00412387">
        <w:rPr>
          <w:rFonts w:ascii="Times New Roman" w:hAnsi="Times New Roman" w:cs="Times New Roman"/>
          <w:b/>
        </w:rPr>
        <w:t>documento</w:t>
      </w:r>
      <w:r w:rsidRPr="00412387">
        <w:rPr>
          <w:rFonts w:ascii="Times New Roman" w:hAnsi="Times New Roman" w:cs="Times New Roman"/>
          <w:b/>
          <w:spacing w:val="6"/>
        </w:rPr>
        <w:t xml:space="preserve"> </w:t>
      </w:r>
      <w:r w:rsidRPr="00412387">
        <w:rPr>
          <w:rFonts w:ascii="Times New Roman" w:hAnsi="Times New Roman" w:cs="Times New Roman"/>
          <w:b/>
        </w:rPr>
        <w:t>di</w:t>
      </w:r>
      <w:r w:rsidRPr="00412387">
        <w:rPr>
          <w:rFonts w:ascii="Times New Roman" w:hAnsi="Times New Roman" w:cs="Times New Roman"/>
          <w:b/>
          <w:spacing w:val="8"/>
        </w:rPr>
        <w:t xml:space="preserve"> </w:t>
      </w:r>
      <w:r w:rsidRPr="00412387">
        <w:rPr>
          <w:rFonts w:ascii="Times New Roman" w:hAnsi="Times New Roman" w:cs="Times New Roman"/>
          <w:b/>
        </w:rPr>
        <w:t>identità</w:t>
      </w:r>
      <w:r w:rsidRPr="00412387">
        <w:rPr>
          <w:rFonts w:ascii="Times New Roman" w:hAnsi="Times New Roman" w:cs="Times New Roman"/>
          <w:b/>
          <w:spacing w:val="5"/>
        </w:rPr>
        <w:t xml:space="preserve"> </w:t>
      </w:r>
      <w:r w:rsidRPr="00412387">
        <w:rPr>
          <w:rFonts w:ascii="Times New Roman" w:hAnsi="Times New Roman" w:cs="Times New Roman"/>
          <w:b/>
        </w:rPr>
        <w:t>in</w:t>
      </w:r>
      <w:r w:rsidRPr="00412387">
        <w:rPr>
          <w:rFonts w:ascii="Times New Roman" w:hAnsi="Times New Roman" w:cs="Times New Roman"/>
          <w:b/>
          <w:spacing w:val="6"/>
        </w:rPr>
        <w:t xml:space="preserve"> </w:t>
      </w:r>
      <w:r w:rsidRPr="00412387">
        <w:rPr>
          <w:rFonts w:ascii="Times New Roman" w:hAnsi="Times New Roman" w:cs="Times New Roman"/>
          <w:b/>
        </w:rPr>
        <w:t>corso</w:t>
      </w:r>
      <w:r w:rsidRPr="00412387">
        <w:rPr>
          <w:rFonts w:ascii="Times New Roman" w:hAnsi="Times New Roman" w:cs="Times New Roman"/>
          <w:b/>
          <w:spacing w:val="7"/>
        </w:rPr>
        <w:t xml:space="preserve"> </w:t>
      </w:r>
      <w:r w:rsidRPr="00412387">
        <w:rPr>
          <w:rFonts w:ascii="Times New Roman" w:hAnsi="Times New Roman" w:cs="Times New Roman"/>
          <w:b/>
        </w:rPr>
        <w:t>di</w:t>
      </w:r>
      <w:r w:rsidRPr="00412387">
        <w:rPr>
          <w:rFonts w:ascii="Times New Roman" w:hAnsi="Times New Roman" w:cs="Times New Roman"/>
          <w:b/>
          <w:spacing w:val="7"/>
        </w:rPr>
        <w:t xml:space="preserve"> </w:t>
      </w:r>
      <w:r w:rsidRPr="00412387">
        <w:rPr>
          <w:rFonts w:ascii="Times New Roman" w:hAnsi="Times New Roman" w:cs="Times New Roman"/>
          <w:b/>
        </w:rPr>
        <w:t>validità</w:t>
      </w:r>
      <w:r w:rsidRPr="00412387">
        <w:rPr>
          <w:rFonts w:ascii="Times New Roman" w:hAnsi="Times New Roman" w:cs="Times New Roman"/>
          <w:b/>
          <w:spacing w:val="1"/>
        </w:rPr>
        <w:t xml:space="preserve"> </w:t>
      </w:r>
      <w:r w:rsidRPr="00412387">
        <w:rPr>
          <w:rFonts w:ascii="Times New Roman" w:hAnsi="Times New Roman" w:cs="Times New Roman"/>
          <w:b/>
        </w:rPr>
        <w:t>del/i</w:t>
      </w:r>
      <w:r w:rsidRPr="00412387">
        <w:rPr>
          <w:rFonts w:ascii="Times New Roman" w:hAnsi="Times New Roman" w:cs="Times New Roman"/>
          <w:b/>
          <w:spacing w:val="1"/>
        </w:rPr>
        <w:t xml:space="preserve"> </w:t>
      </w:r>
      <w:r w:rsidRPr="00412387">
        <w:rPr>
          <w:rFonts w:ascii="Times New Roman" w:hAnsi="Times New Roman" w:cs="Times New Roman"/>
          <w:b/>
        </w:rPr>
        <w:t>sottoscrittore/i.</w:t>
      </w:r>
    </w:p>
    <w:p w14:paraId="125A2597" w14:textId="77777777" w:rsidR="00D90E28" w:rsidRPr="00412387" w:rsidRDefault="00D90E28" w:rsidP="0051033F">
      <w:pPr>
        <w:ind w:right="17"/>
        <w:rPr>
          <w:rFonts w:ascii="Times New Roman" w:hAnsi="Times New Roman" w:cs="Times New Roman"/>
        </w:rPr>
      </w:pPr>
    </w:p>
    <w:p w14:paraId="2760CD6D" w14:textId="3025B9B2" w:rsidR="00D90E28" w:rsidRPr="00412387" w:rsidRDefault="00D90E28" w:rsidP="0051033F">
      <w:pPr>
        <w:pStyle w:val="Titolo1"/>
        <w:spacing w:before="99"/>
        <w:ind w:left="0" w:right="17"/>
        <w:jc w:val="both"/>
        <w:rPr>
          <w:rFonts w:ascii="Times New Roman" w:hAnsi="Times New Roman" w:cs="Times New Roman"/>
          <w:sz w:val="22"/>
          <w:szCs w:val="22"/>
        </w:rPr>
      </w:pPr>
      <w:r w:rsidRPr="00412387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N.B. </w:t>
      </w:r>
      <w:r w:rsidRPr="00412387">
        <w:rPr>
          <w:rFonts w:ascii="Times New Roman" w:hAnsi="Times New Roman" w:cs="Times New Roman"/>
          <w:sz w:val="22"/>
          <w:szCs w:val="22"/>
        </w:rPr>
        <w:t>In caso di raggruppamenti e consorzi ordinari costituendi, imprese aderenti a contratti di rete la presente dichiarazione deve essere sottoscritta digitalmente da ciascun rappresentante legale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di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tutte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gli</w:t>
      </w:r>
      <w:r w:rsidRPr="0041238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operatori economici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partecipanti</w:t>
      </w:r>
      <w:r w:rsidRPr="0041238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per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le</w:t>
      </w:r>
      <w:r w:rsidRPr="0041238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quote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di</w:t>
      </w:r>
      <w:r w:rsidRPr="0041238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2387">
        <w:rPr>
          <w:rFonts w:ascii="Times New Roman" w:hAnsi="Times New Roman" w:cs="Times New Roman"/>
          <w:sz w:val="22"/>
          <w:szCs w:val="22"/>
        </w:rPr>
        <w:t>competenza</w:t>
      </w:r>
    </w:p>
    <w:sectPr w:rsidR="00D90E28" w:rsidRPr="00412387" w:rsidSect="00412387">
      <w:pgSz w:w="11900" w:h="16840"/>
      <w:pgMar w:top="851" w:right="920" w:bottom="1560" w:left="1040" w:header="0" w:footer="6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C4513"/>
    <w:multiLevelType w:val="hybridMultilevel"/>
    <w:tmpl w:val="452650CA"/>
    <w:lvl w:ilvl="0" w:tplc="D65AEA2E">
      <w:numFmt w:val="bullet"/>
      <w:lvlText w:val="□"/>
      <w:lvlJc w:val="left"/>
      <w:pPr>
        <w:ind w:left="819" w:hanging="360"/>
      </w:pPr>
      <w:rPr>
        <w:rFonts w:ascii="Microsoft Sans Serif" w:eastAsia="Microsoft Sans Serif" w:hAnsi="Microsoft Sans Serif" w:cs="Microsoft Sans Serif" w:hint="default"/>
        <w:w w:val="83"/>
        <w:sz w:val="22"/>
        <w:szCs w:val="22"/>
        <w:lang w:val="it-IT" w:eastAsia="en-US" w:bidi="ar-SA"/>
      </w:rPr>
    </w:lvl>
    <w:lvl w:ilvl="1" w:tplc="76808A12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2" w:tplc="371219F8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3" w:tplc="B10EE4AA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  <w:lvl w:ilvl="4" w:tplc="E626DCF2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C00870CE"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  <w:lvl w:ilvl="6" w:tplc="17CAF17E">
      <w:numFmt w:val="bullet"/>
      <w:lvlText w:val="•"/>
      <w:lvlJc w:val="left"/>
      <w:pPr>
        <w:ind w:left="5993" w:hanging="360"/>
      </w:pPr>
      <w:rPr>
        <w:rFonts w:hint="default"/>
        <w:lang w:val="it-IT" w:eastAsia="en-US" w:bidi="ar-SA"/>
      </w:rPr>
    </w:lvl>
    <w:lvl w:ilvl="7" w:tplc="EDBE37F6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3D8CA164">
      <w:numFmt w:val="bullet"/>
      <w:lvlText w:val="•"/>
      <w:lvlJc w:val="left"/>
      <w:pPr>
        <w:ind w:left="796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B204E1"/>
    <w:multiLevelType w:val="hybridMultilevel"/>
    <w:tmpl w:val="F5BAA560"/>
    <w:lvl w:ilvl="0" w:tplc="C47C753C">
      <w:start w:val="1"/>
      <w:numFmt w:val="upperLetter"/>
      <w:lvlText w:val="%1)"/>
      <w:lvlJc w:val="left"/>
      <w:pPr>
        <w:ind w:left="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5" w:hanging="360"/>
      </w:pPr>
    </w:lvl>
    <w:lvl w:ilvl="2" w:tplc="0410001B" w:tentative="1">
      <w:start w:val="1"/>
      <w:numFmt w:val="lowerRoman"/>
      <w:lvlText w:val="%3."/>
      <w:lvlJc w:val="right"/>
      <w:pPr>
        <w:ind w:left="2195" w:hanging="180"/>
      </w:pPr>
    </w:lvl>
    <w:lvl w:ilvl="3" w:tplc="0410000F" w:tentative="1">
      <w:start w:val="1"/>
      <w:numFmt w:val="decimal"/>
      <w:lvlText w:val="%4."/>
      <w:lvlJc w:val="left"/>
      <w:pPr>
        <w:ind w:left="2915" w:hanging="360"/>
      </w:pPr>
    </w:lvl>
    <w:lvl w:ilvl="4" w:tplc="04100019" w:tentative="1">
      <w:start w:val="1"/>
      <w:numFmt w:val="lowerLetter"/>
      <w:lvlText w:val="%5."/>
      <w:lvlJc w:val="left"/>
      <w:pPr>
        <w:ind w:left="3635" w:hanging="360"/>
      </w:pPr>
    </w:lvl>
    <w:lvl w:ilvl="5" w:tplc="0410001B" w:tentative="1">
      <w:start w:val="1"/>
      <w:numFmt w:val="lowerRoman"/>
      <w:lvlText w:val="%6."/>
      <w:lvlJc w:val="right"/>
      <w:pPr>
        <w:ind w:left="4355" w:hanging="180"/>
      </w:pPr>
    </w:lvl>
    <w:lvl w:ilvl="6" w:tplc="0410000F" w:tentative="1">
      <w:start w:val="1"/>
      <w:numFmt w:val="decimal"/>
      <w:lvlText w:val="%7."/>
      <w:lvlJc w:val="left"/>
      <w:pPr>
        <w:ind w:left="5075" w:hanging="360"/>
      </w:pPr>
    </w:lvl>
    <w:lvl w:ilvl="7" w:tplc="04100019" w:tentative="1">
      <w:start w:val="1"/>
      <w:numFmt w:val="lowerLetter"/>
      <w:lvlText w:val="%8."/>
      <w:lvlJc w:val="left"/>
      <w:pPr>
        <w:ind w:left="5795" w:hanging="360"/>
      </w:pPr>
    </w:lvl>
    <w:lvl w:ilvl="8" w:tplc="0410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59932433"/>
    <w:multiLevelType w:val="hybridMultilevel"/>
    <w:tmpl w:val="72C2EC26"/>
    <w:lvl w:ilvl="0" w:tplc="409E54B0">
      <w:start w:val="6"/>
      <w:numFmt w:val="bullet"/>
      <w:lvlText w:val="-"/>
      <w:lvlJc w:val="left"/>
      <w:pPr>
        <w:ind w:left="755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70F54821"/>
    <w:multiLevelType w:val="hybridMultilevel"/>
    <w:tmpl w:val="CFFA5806"/>
    <w:lvl w:ilvl="0" w:tplc="4E220150">
      <w:numFmt w:val="bullet"/>
      <w:lvlText w:val="o"/>
      <w:lvlJc w:val="left"/>
      <w:pPr>
        <w:ind w:left="704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588EE4A">
      <w:numFmt w:val="bullet"/>
      <w:lvlText w:val="•"/>
      <w:lvlJc w:val="left"/>
      <w:pPr>
        <w:ind w:left="1624" w:hanging="166"/>
      </w:pPr>
      <w:rPr>
        <w:rFonts w:hint="default"/>
        <w:lang w:val="it-IT" w:eastAsia="en-US" w:bidi="ar-SA"/>
      </w:rPr>
    </w:lvl>
    <w:lvl w:ilvl="2" w:tplc="210AD166">
      <w:numFmt w:val="bullet"/>
      <w:lvlText w:val="•"/>
      <w:lvlJc w:val="left"/>
      <w:pPr>
        <w:ind w:left="2548" w:hanging="166"/>
      </w:pPr>
      <w:rPr>
        <w:rFonts w:hint="default"/>
        <w:lang w:val="it-IT" w:eastAsia="en-US" w:bidi="ar-SA"/>
      </w:rPr>
    </w:lvl>
    <w:lvl w:ilvl="3" w:tplc="F58C7DF2">
      <w:numFmt w:val="bullet"/>
      <w:lvlText w:val="•"/>
      <w:lvlJc w:val="left"/>
      <w:pPr>
        <w:ind w:left="3472" w:hanging="166"/>
      </w:pPr>
      <w:rPr>
        <w:rFonts w:hint="default"/>
        <w:lang w:val="it-IT" w:eastAsia="en-US" w:bidi="ar-SA"/>
      </w:rPr>
    </w:lvl>
    <w:lvl w:ilvl="4" w:tplc="3D262850">
      <w:numFmt w:val="bullet"/>
      <w:lvlText w:val="•"/>
      <w:lvlJc w:val="left"/>
      <w:pPr>
        <w:ind w:left="4396" w:hanging="166"/>
      </w:pPr>
      <w:rPr>
        <w:rFonts w:hint="default"/>
        <w:lang w:val="it-IT" w:eastAsia="en-US" w:bidi="ar-SA"/>
      </w:rPr>
    </w:lvl>
    <w:lvl w:ilvl="5" w:tplc="E3B07FAA">
      <w:numFmt w:val="bullet"/>
      <w:lvlText w:val="•"/>
      <w:lvlJc w:val="left"/>
      <w:pPr>
        <w:ind w:left="5320" w:hanging="166"/>
      </w:pPr>
      <w:rPr>
        <w:rFonts w:hint="default"/>
        <w:lang w:val="it-IT" w:eastAsia="en-US" w:bidi="ar-SA"/>
      </w:rPr>
    </w:lvl>
    <w:lvl w:ilvl="6" w:tplc="365279C4">
      <w:numFmt w:val="bullet"/>
      <w:lvlText w:val="•"/>
      <w:lvlJc w:val="left"/>
      <w:pPr>
        <w:ind w:left="6244" w:hanging="166"/>
      </w:pPr>
      <w:rPr>
        <w:rFonts w:hint="default"/>
        <w:lang w:val="it-IT" w:eastAsia="en-US" w:bidi="ar-SA"/>
      </w:rPr>
    </w:lvl>
    <w:lvl w:ilvl="7" w:tplc="F5AC79AE">
      <w:numFmt w:val="bullet"/>
      <w:lvlText w:val="•"/>
      <w:lvlJc w:val="left"/>
      <w:pPr>
        <w:ind w:left="7168" w:hanging="166"/>
      </w:pPr>
      <w:rPr>
        <w:rFonts w:hint="default"/>
        <w:lang w:val="it-IT" w:eastAsia="en-US" w:bidi="ar-SA"/>
      </w:rPr>
    </w:lvl>
    <w:lvl w:ilvl="8" w:tplc="755EF6A6">
      <w:numFmt w:val="bullet"/>
      <w:lvlText w:val="•"/>
      <w:lvlJc w:val="left"/>
      <w:pPr>
        <w:ind w:left="8092" w:hanging="16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83"/>
    <w:rsid w:val="000C78F7"/>
    <w:rsid w:val="001B7DF9"/>
    <w:rsid w:val="00211BB1"/>
    <w:rsid w:val="00324699"/>
    <w:rsid w:val="00344855"/>
    <w:rsid w:val="003602DD"/>
    <w:rsid w:val="003852F2"/>
    <w:rsid w:val="003D43CE"/>
    <w:rsid w:val="00412387"/>
    <w:rsid w:val="0051033F"/>
    <w:rsid w:val="005150E3"/>
    <w:rsid w:val="00672651"/>
    <w:rsid w:val="00771283"/>
    <w:rsid w:val="008463E1"/>
    <w:rsid w:val="00873476"/>
    <w:rsid w:val="008D7E1B"/>
    <w:rsid w:val="009B4630"/>
    <w:rsid w:val="00A90669"/>
    <w:rsid w:val="00A93103"/>
    <w:rsid w:val="00B36563"/>
    <w:rsid w:val="00D90E28"/>
    <w:rsid w:val="00EC599F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2D54"/>
  <w15:docId w15:val="{78504A86-ABD2-4065-BD6A-BB0CF798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12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9"/>
    <w:qFormat/>
    <w:rsid w:val="00771283"/>
    <w:pPr>
      <w:ind w:left="539" w:right="21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1283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77128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1283"/>
    <w:rPr>
      <w:rFonts w:ascii="Arial" w:eastAsia="Arial" w:hAnsi="Arial" w:cs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771283"/>
    <w:pPr>
      <w:ind w:left="755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4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Chiesa</dc:creator>
  <cp:keywords/>
  <dc:description/>
  <cp:lastModifiedBy>Resp. Finanziario</cp:lastModifiedBy>
  <cp:revision>10</cp:revision>
  <dcterms:created xsi:type="dcterms:W3CDTF">2022-05-02T09:11:00Z</dcterms:created>
  <dcterms:modified xsi:type="dcterms:W3CDTF">2023-05-10T17:50:00Z</dcterms:modified>
</cp:coreProperties>
</file>